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p>
    <w:p w:rsidR="000117BA" w:rsidRPr="007247AC" w:rsidRDefault="000117BA" w:rsidP="000117BA">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Search Engines</w:t>
      </w:r>
    </w:p>
    <w:p w:rsidR="000117BA" w:rsidRPr="007247AC" w:rsidRDefault="000117BA" w:rsidP="000117BA">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Student’s Name:</w:t>
      </w:r>
    </w:p>
    <w:p w:rsidR="000117BA" w:rsidRPr="007247AC" w:rsidRDefault="000117BA" w:rsidP="000117BA">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Institutional Affiliation:</w:t>
      </w:r>
    </w:p>
    <w:p w:rsidR="000117BA" w:rsidRPr="007247AC" w:rsidRDefault="000117BA" w:rsidP="000117BA">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Course:</w:t>
      </w:r>
    </w:p>
    <w:p w:rsidR="000117BA" w:rsidRPr="007247AC" w:rsidRDefault="000117BA" w:rsidP="000117BA">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Professor’s Name:</w:t>
      </w:r>
    </w:p>
    <w:p w:rsidR="000117BA" w:rsidRPr="007247AC" w:rsidRDefault="000117BA" w:rsidP="000117BA">
      <w:pPr>
        <w:spacing w:after="0" w:line="480" w:lineRule="auto"/>
        <w:ind w:firstLine="720"/>
        <w:contextualSpacing/>
        <w:jc w:val="center"/>
        <w:rPr>
          <w:rFonts w:ascii="Times New Roman" w:eastAsia="Times New Roman" w:hAnsi="Times New Roman" w:cs="Times New Roman"/>
          <w:b/>
          <w:bCs/>
          <w:color w:val="0E101A"/>
          <w:sz w:val="24"/>
          <w:szCs w:val="24"/>
        </w:rPr>
      </w:pPr>
      <w:r w:rsidRPr="007247AC">
        <w:rPr>
          <w:rFonts w:ascii="Times New Roman" w:hAnsi="Times New Roman" w:cs="Times New Roman"/>
          <w:sz w:val="24"/>
          <w:szCs w:val="24"/>
        </w:rPr>
        <w:t>Date</w:t>
      </w:r>
    </w:p>
    <w:p w:rsidR="00BC277F" w:rsidRDefault="00BC277F"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0117BA" w:rsidRDefault="000117BA" w:rsidP="00BC277F">
      <w:pPr>
        <w:spacing w:after="0" w:line="480" w:lineRule="auto"/>
        <w:ind w:firstLine="720"/>
        <w:contextualSpacing/>
        <w:rPr>
          <w:rFonts w:ascii="Times New Roman" w:hAnsi="Times New Roman" w:cs="Times New Roman"/>
          <w:sz w:val="24"/>
          <w:szCs w:val="24"/>
        </w:rPr>
      </w:pPr>
    </w:p>
    <w:p w:rsidR="00BC277F" w:rsidRPr="00BC277F" w:rsidRDefault="00BC277F" w:rsidP="00BC277F">
      <w:pPr>
        <w:spacing w:after="0" w:line="480" w:lineRule="auto"/>
        <w:ind w:firstLine="720"/>
        <w:contextualSpacing/>
        <w:rPr>
          <w:rFonts w:ascii="Times New Roman" w:hAnsi="Times New Roman" w:cs="Times New Roman"/>
          <w:b/>
          <w:sz w:val="24"/>
          <w:szCs w:val="24"/>
        </w:rPr>
      </w:pPr>
      <w:r w:rsidRPr="00BC277F">
        <w:rPr>
          <w:rFonts w:ascii="Times New Roman" w:hAnsi="Times New Roman" w:cs="Times New Roman"/>
          <w:b/>
          <w:sz w:val="24"/>
          <w:szCs w:val="24"/>
        </w:rPr>
        <w:lastRenderedPageBreak/>
        <w:t>Explain the concept of crawler search engine</w:t>
      </w:r>
    </w:p>
    <w:p w:rsidR="009E65A7" w:rsidRPr="00BC277F" w:rsidRDefault="009E65A7" w:rsidP="00BC277F">
      <w:pPr>
        <w:spacing w:after="0" w:line="480" w:lineRule="auto"/>
        <w:ind w:firstLine="720"/>
        <w:contextualSpacing/>
        <w:rPr>
          <w:rFonts w:ascii="Times New Roman" w:hAnsi="Times New Roman" w:cs="Times New Roman"/>
          <w:sz w:val="24"/>
          <w:szCs w:val="24"/>
        </w:rPr>
      </w:pPr>
      <w:r w:rsidRPr="00BC277F">
        <w:rPr>
          <w:rFonts w:ascii="Times New Roman" w:hAnsi="Times New Roman" w:cs="Times New Roman"/>
          <w:sz w:val="24"/>
          <w:szCs w:val="24"/>
        </w:rPr>
        <w:t xml:space="preserve">A search engine is a web tool that helps users put information on the World Wide Web such as Google and Yahoo!. Search engine crawlers begin with website crawling, which has rules on what page should or should not be crawled. Search engines use programmed software applications such as bots, spiders, or robots that follow links from the site to site and page to page along with the Web. The information gathered is used to make a searchable guide of the Web. Each search engine uses diverse, complex mathematical methods to come up with search results. The critical element of a web page depends on the search engine algorithms, and the algorithms are not guarded since they are unique and undergo revision and modification constantly. Crawlers </w:t>
      </w:r>
      <w:r w:rsidR="008A2970" w:rsidRPr="00BC277F">
        <w:rPr>
          <w:rFonts w:ascii="Times New Roman" w:hAnsi="Times New Roman" w:cs="Times New Roman"/>
          <w:sz w:val="24"/>
          <w:szCs w:val="24"/>
        </w:rPr>
        <w:t>find out</w:t>
      </w:r>
      <w:r w:rsidRPr="00BC277F">
        <w:rPr>
          <w:rFonts w:ascii="Times New Roman" w:hAnsi="Times New Roman" w:cs="Times New Roman"/>
          <w:sz w:val="24"/>
          <w:szCs w:val="24"/>
        </w:rPr>
        <w:t xml:space="preserve"> new pages </w:t>
      </w:r>
      <w:r w:rsidR="008A2970" w:rsidRPr="00BC277F">
        <w:rPr>
          <w:rFonts w:ascii="Times New Roman" w:hAnsi="Times New Roman" w:cs="Times New Roman"/>
          <w:sz w:val="24"/>
          <w:szCs w:val="24"/>
        </w:rPr>
        <w:t>through</w:t>
      </w:r>
      <w:r w:rsidRPr="00BC277F">
        <w:rPr>
          <w:rFonts w:ascii="Times New Roman" w:hAnsi="Times New Roman" w:cs="Times New Roman"/>
          <w:sz w:val="24"/>
          <w:szCs w:val="24"/>
        </w:rPr>
        <w:t xml:space="preserve"> re-crawling existing pages by </w:t>
      </w:r>
      <w:r w:rsidR="008A2970" w:rsidRPr="00BC277F">
        <w:rPr>
          <w:rFonts w:ascii="Times New Roman" w:hAnsi="Times New Roman" w:cs="Times New Roman"/>
          <w:sz w:val="24"/>
          <w:szCs w:val="24"/>
        </w:rPr>
        <w:t>taking out</w:t>
      </w:r>
      <w:r w:rsidRPr="00BC277F">
        <w:rPr>
          <w:rFonts w:ascii="Times New Roman" w:hAnsi="Times New Roman" w:cs="Times New Roman"/>
          <w:sz w:val="24"/>
          <w:szCs w:val="24"/>
        </w:rPr>
        <w:t xml:space="preserve"> the links to </w:t>
      </w:r>
      <w:r w:rsidR="008A2970" w:rsidRPr="00BC277F">
        <w:rPr>
          <w:rFonts w:ascii="Times New Roman" w:hAnsi="Times New Roman" w:cs="Times New Roman"/>
          <w:sz w:val="24"/>
          <w:szCs w:val="24"/>
        </w:rPr>
        <w:t>new</w:t>
      </w:r>
      <w:r w:rsidRPr="00BC277F">
        <w:rPr>
          <w:rFonts w:ascii="Times New Roman" w:hAnsi="Times New Roman" w:cs="Times New Roman"/>
          <w:sz w:val="24"/>
          <w:szCs w:val="24"/>
        </w:rPr>
        <w:t xml:space="preserve"> pages. After crawling, search engines undergo indexing where information concerning the web pages is stored in expectation of high-quality returns</w:t>
      </w:r>
      <w:r w:rsidR="00FA5944">
        <w:rPr>
          <w:rFonts w:ascii="Times New Roman" w:hAnsi="Times New Roman" w:cs="Times New Roman"/>
          <w:sz w:val="24"/>
          <w:szCs w:val="24"/>
        </w:rPr>
        <w:t xml:space="preserve"> (Shemshadi et al, 2016)</w:t>
      </w:r>
      <w:r w:rsidRPr="00BC277F">
        <w:rPr>
          <w:rFonts w:ascii="Times New Roman" w:hAnsi="Times New Roman" w:cs="Times New Roman"/>
          <w:sz w:val="24"/>
          <w:szCs w:val="24"/>
        </w:rPr>
        <w:t>.</w:t>
      </w:r>
    </w:p>
    <w:p w:rsidR="00BC277F" w:rsidRPr="00BC277F" w:rsidRDefault="00BC277F" w:rsidP="00BC277F">
      <w:pPr>
        <w:spacing w:after="0" w:line="480" w:lineRule="auto"/>
        <w:ind w:firstLine="720"/>
        <w:contextualSpacing/>
        <w:rPr>
          <w:rFonts w:ascii="Times New Roman" w:hAnsi="Times New Roman" w:cs="Times New Roman"/>
          <w:b/>
          <w:sz w:val="24"/>
          <w:szCs w:val="24"/>
        </w:rPr>
      </w:pPr>
      <w:r w:rsidRPr="00BC277F">
        <w:rPr>
          <w:rFonts w:ascii="Times New Roman" w:hAnsi="Times New Roman" w:cs="Times New Roman"/>
          <w:b/>
          <w:sz w:val="24"/>
          <w:szCs w:val="24"/>
        </w:rPr>
        <w:t>How has the utilization of mobile technologies impacted search engine optimization practices?</w:t>
      </w:r>
    </w:p>
    <w:p w:rsidR="009E65A7" w:rsidRPr="00BC277F" w:rsidRDefault="009E65A7" w:rsidP="00BC277F">
      <w:pPr>
        <w:spacing w:after="0" w:line="480" w:lineRule="auto"/>
        <w:ind w:firstLine="720"/>
        <w:contextualSpacing/>
        <w:rPr>
          <w:rFonts w:ascii="Times New Roman" w:hAnsi="Times New Roman" w:cs="Times New Roman"/>
          <w:sz w:val="24"/>
          <w:szCs w:val="24"/>
        </w:rPr>
      </w:pPr>
      <w:r w:rsidRPr="00BC277F">
        <w:rPr>
          <w:rFonts w:ascii="Times New Roman" w:hAnsi="Times New Roman" w:cs="Times New Roman"/>
          <w:sz w:val="24"/>
          <w:szCs w:val="24"/>
        </w:rPr>
        <w:t xml:space="preserve">Mobile technologies have struck the market by storm where millions of downloads are recorded from the top mobile apps .mobile industry has grown where users search through the phone instead of using the web browser for services. These technologies have reshaped the landscape of search engines. For example, for a website ranking by Google, it should be optimized for its indexing by Google; the reason is that Google experiences high amounts of traffic every day from mobile users. Most mobile users use search apps for newsfeeds, and they prefer local listing where Google GPS records their addresses. Mobile users often find different ways to shorten their search questions to minimize the time spent typing manually, unlike </w:t>
      </w:r>
      <w:r w:rsidRPr="00BC277F">
        <w:rPr>
          <w:rFonts w:ascii="Times New Roman" w:hAnsi="Times New Roman" w:cs="Times New Roman"/>
          <w:sz w:val="24"/>
          <w:szCs w:val="24"/>
        </w:rPr>
        <w:lastRenderedPageBreak/>
        <w:t>desktop users, where people search for details in depth. This alteration of result search has been more beneficial to mobile users.</w:t>
      </w:r>
    </w:p>
    <w:p w:rsidR="00BC277F" w:rsidRPr="00BC277F" w:rsidRDefault="00BC277F" w:rsidP="00BC277F">
      <w:pPr>
        <w:spacing w:after="0" w:line="480" w:lineRule="auto"/>
        <w:ind w:firstLine="720"/>
        <w:contextualSpacing/>
        <w:rPr>
          <w:rFonts w:ascii="Times New Roman" w:hAnsi="Times New Roman" w:cs="Times New Roman"/>
          <w:b/>
          <w:sz w:val="24"/>
          <w:szCs w:val="24"/>
        </w:rPr>
      </w:pPr>
      <w:r w:rsidRPr="00BC277F">
        <w:rPr>
          <w:rFonts w:ascii="Times New Roman" w:hAnsi="Times New Roman" w:cs="Times New Roman"/>
          <w:b/>
          <w:sz w:val="24"/>
          <w:szCs w:val="24"/>
        </w:rPr>
        <w:t>Describe how mashups create new benefits and functionality from existing data or information</w:t>
      </w:r>
    </w:p>
    <w:p w:rsidR="009E65A7" w:rsidRPr="00BC277F" w:rsidRDefault="009E65A7" w:rsidP="00BC277F">
      <w:pPr>
        <w:spacing w:after="0" w:line="480" w:lineRule="auto"/>
        <w:ind w:firstLine="720"/>
        <w:contextualSpacing/>
        <w:rPr>
          <w:rFonts w:ascii="Times New Roman" w:hAnsi="Times New Roman" w:cs="Times New Roman"/>
          <w:sz w:val="24"/>
          <w:szCs w:val="24"/>
        </w:rPr>
      </w:pPr>
      <w:r w:rsidRPr="00BC277F">
        <w:rPr>
          <w:rFonts w:ascii="Times New Roman" w:hAnsi="Times New Roman" w:cs="Times New Roman"/>
          <w:sz w:val="24"/>
          <w:szCs w:val="24"/>
        </w:rPr>
        <w:t>Data mashup is an escalating business tool, allowing users new spot and insight tendency within data. InetSoft offers exclusive features of allowing end-users to put together data sources mapped within a data storehouse plan. It enables users to manipulate data from diverse sources without the need for help from IT. Data mashup helps in faster access of external and internal sources of data despite the format. They also provide high usage rates, adoption rates, and higher end-user satisfaction due to the high success rate of deployment</w:t>
      </w:r>
      <w:r w:rsidR="00FA5944">
        <w:rPr>
          <w:rFonts w:ascii="Times New Roman" w:hAnsi="Times New Roman" w:cs="Times New Roman"/>
          <w:sz w:val="24"/>
          <w:szCs w:val="24"/>
        </w:rPr>
        <w:t xml:space="preserve"> (Comia, 2018)</w:t>
      </w:r>
      <w:r w:rsidRPr="00BC277F">
        <w:rPr>
          <w:rFonts w:ascii="Times New Roman" w:hAnsi="Times New Roman" w:cs="Times New Roman"/>
          <w:sz w:val="24"/>
          <w:szCs w:val="24"/>
        </w:rPr>
        <w:t>. InetSoft helps in faster decision-making due to competition in market strategies and responses; this helps develop tactical moves in response to customer preference or market conditions. Data Mashups are known to reduce risks and costs of application development due to the reduced number of expert analysts needed to meet end-user demands.</w:t>
      </w:r>
    </w:p>
    <w:p w:rsidR="003B7900" w:rsidRPr="00BC277F" w:rsidRDefault="003B7900" w:rsidP="00BC277F">
      <w:pPr>
        <w:spacing w:after="0" w:line="480" w:lineRule="auto"/>
        <w:ind w:firstLine="720"/>
        <w:contextualSpacing/>
        <w:rPr>
          <w:rFonts w:ascii="Times New Roman" w:hAnsi="Times New Roman" w:cs="Times New Roman"/>
          <w:sz w:val="24"/>
          <w:szCs w:val="24"/>
        </w:rPr>
      </w:pPr>
    </w:p>
    <w:p w:rsidR="003B7900" w:rsidRPr="00BC277F" w:rsidRDefault="003B7900" w:rsidP="00BC277F">
      <w:pPr>
        <w:spacing w:after="0" w:line="480" w:lineRule="auto"/>
        <w:ind w:firstLine="720"/>
        <w:contextualSpacing/>
        <w:rPr>
          <w:rFonts w:ascii="Times New Roman" w:hAnsi="Times New Roman" w:cs="Times New Roman"/>
          <w:sz w:val="24"/>
          <w:szCs w:val="24"/>
        </w:rPr>
      </w:pPr>
    </w:p>
    <w:p w:rsidR="00FA5944" w:rsidRDefault="00FA5944" w:rsidP="009E65A7">
      <w:pPr>
        <w:tabs>
          <w:tab w:val="left" w:pos="5572"/>
        </w:tabs>
      </w:pPr>
    </w:p>
    <w:p w:rsidR="00FA5944" w:rsidRDefault="00FA5944" w:rsidP="009E65A7">
      <w:pPr>
        <w:tabs>
          <w:tab w:val="left" w:pos="5572"/>
        </w:tabs>
      </w:pPr>
    </w:p>
    <w:p w:rsidR="00FA5944" w:rsidRDefault="00FA5944" w:rsidP="009E65A7">
      <w:pPr>
        <w:tabs>
          <w:tab w:val="left" w:pos="5572"/>
        </w:tabs>
      </w:pPr>
    </w:p>
    <w:p w:rsidR="00FA5944" w:rsidRDefault="00FA5944" w:rsidP="009E65A7">
      <w:pPr>
        <w:tabs>
          <w:tab w:val="left" w:pos="5572"/>
        </w:tabs>
      </w:pPr>
    </w:p>
    <w:p w:rsidR="00FA5944" w:rsidRDefault="00FA5944" w:rsidP="009E65A7">
      <w:pPr>
        <w:tabs>
          <w:tab w:val="left" w:pos="5572"/>
        </w:tabs>
      </w:pPr>
    </w:p>
    <w:p w:rsidR="00FA5944" w:rsidRDefault="00FA5944" w:rsidP="009E65A7">
      <w:pPr>
        <w:tabs>
          <w:tab w:val="left" w:pos="5572"/>
        </w:tabs>
      </w:pPr>
    </w:p>
    <w:p w:rsidR="00FA5944" w:rsidRDefault="00FA5944" w:rsidP="009E65A7">
      <w:pPr>
        <w:tabs>
          <w:tab w:val="left" w:pos="5572"/>
        </w:tabs>
      </w:pPr>
    </w:p>
    <w:p w:rsidR="000117BA" w:rsidRDefault="000117BA" w:rsidP="000117BA">
      <w:pPr>
        <w:tabs>
          <w:tab w:val="left" w:pos="5572"/>
        </w:tabs>
        <w:spacing w:after="0" w:line="480" w:lineRule="auto"/>
        <w:ind w:firstLine="720"/>
        <w:contextualSpacing/>
      </w:pPr>
      <w:r>
        <w:t xml:space="preserve">                                                    </w:t>
      </w:r>
    </w:p>
    <w:p w:rsidR="00FA5944" w:rsidRPr="000117BA" w:rsidRDefault="000117BA" w:rsidP="000117BA">
      <w:pPr>
        <w:tabs>
          <w:tab w:val="left" w:pos="5572"/>
        </w:tabs>
        <w:spacing w:after="0" w:line="480" w:lineRule="auto"/>
        <w:ind w:firstLine="720"/>
        <w:contextualSpacing/>
        <w:rPr>
          <w:rFonts w:ascii="Times New Roman" w:hAnsi="Times New Roman" w:cs="Times New Roman"/>
          <w:b/>
          <w:sz w:val="24"/>
          <w:szCs w:val="24"/>
        </w:rPr>
      </w:pPr>
      <w:r>
        <w:lastRenderedPageBreak/>
        <w:t xml:space="preserve">                                                                 </w:t>
      </w:r>
      <w:r w:rsidR="00FA5944" w:rsidRPr="000117BA">
        <w:rPr>
          <w:b/>
        </w:rPr>
        <w:t xml:space="preserve">References </w:t>
      </w:r>
    </w:p>
    <w:p w:rsidR="000117BA" w:rsidRPr="000117BA" w:rsidRDefault="000117BA" w:rsidP="00DC535D">
      <w:pPr>
        <w:tabs>
          <w:tab w:val="left" w:pos="5572"/>
        </w:tabs>
        <w:spacing w:after="0" w:line="480" w:lineRule="auto"/>
        <w:ind w:left="720" w:hanging="720"/>
        <w:contextualSpacing/>
        <w:rPr>
          <w:rFonts w:ascii="Times New Roman" w:hAnsi="Times New Roman" w:cs="Times New Roman"/>
          <w:sz w:val="24"/>
          <w:szCs w:val="24"/>
        </w:rPr>
      </w:pPr>
      <w:r w:rsidRPr="000117BA">
        <w:rPr>
          <w:rFonts w:ascii="Times New Roman" w:hAnsi="Times New Roman" w:cs="Times New Roman"/>
          <w:color w:val="222222"/>
          <w:sz w:val="24"/>
          <w:szCs w:val="24"/>
          <w:shd w:val="clear" w:color="auto" w:fill="FFFFFF"/>
        </w:rPr>
        <w:t>Comai, A. (2018). Beyond patent analytics: Insights from a scientific and technological data mashup based on a case exam</w:t>
      </w:r>
      <w:bookmarkStart w:id="0" w:name="_GoBack"/>
      <w:bookmarkEnd w:id="0"/>
      <w:r w:rsidRPr="000117BA">
        <w:rPr>
          <w:rFonts w:ascii="Times New Roman" w:hAnsi="Times New Roman" w:cs="Times New Roman"/>
          <w:color w:val="222222"/>
          <w:sz w:val="24"/>
          <w:szCs w:val="24"/>
          <w:shd w:val="clear" w:color="auto" w:fill="FFFFFF"/>
        </w:rPr>
        <w:t>ple. </w:t>
      </w:r>
      <w:r w:rsidRPr="000117BA">
        <w:rPr>
          <w:rFonts w:ascii="Times New Roman" w:hAnsi="Times New Roman" w:cs="Times New Roman"/>
          <w:i/>
          <w:iCs/>
          <w:color w:val="222222"/>
          <w:sz w:val="24"/>
          <w:szCs w:val="24"/>
          <w:shd w:val="clear" w:color="auto" w:fill="FFFFFF"/>
        </w:rPr>
        <w:t>World Patent Information</w:t>
      </w:r>
      <w:r w:rsidRPr="000117BA">
        <w:rPr>
          <w:rFonts w:ascii="Times New Roman" w:hAnsi="Times New Roman" w:cs="Times New Roman"/>
          <w:color w:val="222222"/>
          <w:sz w:val="24"/>
          <w:szCs w:val="24"/>
          <w:shd w:val="clear" w:color="auto" w:fill="FFFFFF"/>
        </w:rPr>
        <w:t>, </w:t>
      </w:r>
      <w:r w:rsidRPr="000117BA">
        <w:rPr>
          <w:rFonts w:ascii="Times New Roman" w:hAnsi="Times New Roman" w:cs="Times New Roman"/>
          <w:i/>
          <w:iCs/>
          <w:color w:val="222222"/>
          <w:sz w:val="24"/>
          <w:szCs w:val="24"/>
          <w:shd w:val="clear" w:color="auto" w:fill="FFFFFF"/>
        </w:rPr>
        <w:t>55</w:t>
      </w:r>
      <w:r w:rsidRPr="000117BA">
        <w:rPr>
          <w:rFonts w:ascii="Times New Roman" w:hAnsi="Times New Roman" w:cs="Times New Roman"/>
          <w:color w:val="222222"/>
          <w:sz w:val="24"/>
          <w:szCs w:val="24"/>
          <w:shd w:val="clear" w:color="auto" w:fill="FFFFFF"/>
        </w:rPr>
        <w:t>, 61-77.</w:t>
      </w:r>
    </w:p>
    <w:p w:rsidR="003B7900" w:rsidRPr="000117BA" w:rsidRDefault="00FA5944" w:rsidP="00DC535D">
      <w:pPr>
        <w:tabs>
          <w:tab w:val="left" w:pos="5572"/>
        </w:tabs>
        <w:spacing w:after="0" w:line="480" w:lineRule="auto"/>
        <w:ind w:left="720" w:hanging="720"/>
        <w:contextualSpacing/>
        <w:rPr>
          <w:rFonts w:ascii="Times New Roman" w:hAnsi="Times New Roman" w:cs="Times New Roman"/>
          <w:sz w:val="24"/>
          <w:szCs w:val="24"/>
        </w:rPr>
      </w:pPr>
      <w:r w:rsidRPr="000117BA">
        <w:rPr>
          <w:rFonts w:ascii="Times New Roman" w:hAnsi="Times New Roman" w:cs="Times New Roman"/>
          <w:color w:val="222222"/>
          <w:sz w:val="24"/>
          <w:szCs w:val="24"/>
          <w:shd w:val="clear" w:color="auto" w:fill="FFFFFF"/>
        </w:rPr>
        <w:t>Shemshadi, A., Sheng, Q. Z., &amp; Qin, Y. (2016, July). ThingSeek: A crawler and search engine for the Internet of Things. In </w:t>
      </w:r>
      <w:r w:rsidRPr="000117BA">
        <w:rPr>
          <w:rFonts w:ascii="Times New Roman" w:hAnsi="Times New Roman" w:cs="Times New Roman"/>
          <w:i/>
          <w:iCs/>
          <w:color w:val="222222"/>
          <w:sz w:val="24"/>
          <w:szCs w:val="24"/>
          <w:shd w:val="clear" w:color="auto" w:fill="FFFFFF"/>
        </w:rPr>
        <w:t>Proceedings of the 39th International ACM SIGIR conference on Research and Development in Information Retrieval</w:t>
      </w:r>
      <w:r w:rsidRPr="000117BA">
        <w:rPr>
          <w:rFonts w:ascii="Times New Roman" w:hAnsi="Times New Roman" w:cs="Times New Roman"/>
          <w:color w:val="222222"/>
          <w:sz w:val="24"/>
          <w:szCs w:val="24"/>
          <w:shd w:val="clear" w:color="auto" w:fill="FFFFFF"/>
        </w:rPr>
        <w:t> (pp. 1149-1152).</w:t>
      </w:r>
      <w:r w:rsidR="009E65A7" w:rsidRPr="000117BA">
        <w:rPr>
          <w:rFonts w:ascii="Times New Roman" w:hAnsi="Times New Roman" w:cs="Times New Roman"/>
          <w:sz w:val="24"/>
          <w:szCs w:val="24"/>
        </w:rPr>
        <w:tab/>
      </w:r>
    </w:p>
    <w:sectPr w:rsidR="003B7900" w:rsidRPr="000117BA" w:rsidSect="000117B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1C" w:rsidRDefault="008D4B1C" w:rsidP="000117BA">
      <w:pPr>
        <w:spacing w:after="0" w:line="240" w:lineRule="auto"/>
      </w:pPr>
      <w:r>
        <w:separator/>
      </w:r>
    </w:p>
  </w:endnote>
  <w:endnote w:type="continuationSeparator" w:id="0">
    <w:p w:rsidR="008D4B1C" w:rsidRDefault="008D4B1C" w:rsidP="0001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1C" w:rsidRDefault="008D4B1C" w:rsidP="000117BA">
      <w:pPr>
        <w:spacing w:after="0" w:line="240" w:lineRule="auto"/>
      </w:pPr>
      <w:r>
        <w:separator/>
      </w:r>
    </w:p>
  </w:footnote>
  <w:footnote w:type="continuationSeparator" w:id="0">
    <w:p w:rsidR="008D4B1C" w:rsidRDefault="008D4B1C" w:rsidP="00011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1282"/>
      <w:docPartObj>
        <w:docPartGallery w:val="Page Numbers (Top of Page)"/>
        <w:docPartUnique/>
      </w:docPartObj>
    </w:sdtPr>
    <w:sdtEndPr/>
    <w:sdtContent>
      <w:p w:rsidR="000117BA" w:rsidRDefault="008D4B1C">
        <w:pPr>
          <w:pStyle w:val="Header"/>
          <w:jc w:val="right"/>
        </w:pPr>
        <w:r>
          <w:fldChar w:fldCharType="begin"/>
        </w:r>
        <w:r>
          <w:instrText xml:space="preserve"> PAGE   \* MERGEFORMAT </w:instrText>
        </w:r>
        <w:r>
          <w:fldChar w:fldCharType="separate"/>
        </w:r>
        <w:r w:rsidR="00DC535D">
          <w:rPr>
            <w:noProof/>
          </w:rPr>
          <w:t>3</w:t>
        </w:r>
        <w:r>
          <w:rPr>
            <w:noProof/>
          </w:rPr>
          <w:fldChar w:fldCharType="end"/>
        </w:r>
      </w:p>
    </w:sdtContent>
  </w:sdt>
  <w:p w:rsidR="000117BA" w:rsidRDefault="000117BA">
    <w:pPr>
      <w:pStyle w:val="Header"/>
    </w:pPr>
    <w:r>
      <w:t>SEARCH ENGINES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1297"/>
      <w:docPartObj>
        <w:docPartGallery w:val="Page Numbers (Top of Page)"/>
        <w:docPartUnique/>
      </w:docPartObj>
    </w:sdtPr>
    <w:sdtEndPr/>
    <w:sdtContent>
      <w:p w:rsidR="000117BA" w:rsidRDefault="008D4B1C">
        <w:pPr>
          <w:pStyle w:val="Header"/>
          <w:jc w:val="right"/>
        </w:pPr>
        <w:r>
          <w:fldChar w:fldCharType="begin"/>
        </w:r>
        <w:r>
          <w:instrText xml:space="preserve"> PAGE   \* MERGEFORMAT </w:instrText>
        </w:r>
        <w:r>
          <w:fldChar w:fldCharType="separate"/>
        </w:r>
        <w:r w:rsidR="00DC535D">
          <w:rPr>
            <w:noProof/>
          </w:rPr>
          <w:t>1</w:t>
        </w:r>
        <w:r>
          <w:rPr>
            <w:noProof/>
          </w:rPr>
          <w:fldChar w:fldCharType="end"/>
        </w:r>
      </w:p>
    </w:sdtContent>
  </w:sdt>
  <w:p w:rsidR="000117BA" w:rsidRDefault="000117BA">
    <w:pPr>
      <w:pStyle w:val="Header"/>
    </w:pPr>
    <w:r>
      <w:t>Running Head: SEARCH ENGINES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49FA"/>
    <w:rsid w:val="000117BA"/>
    <w:rsid w:val="000E2A71"/>
    <w:rsid w:val="001A55B4"/>
    <w:rsid w:val="001D58A8"/>
    <w:rsid w:val="003B7900"/>
    <w:rsid w:val="0056722B"/>
    <w:rsid w:val="006656D3"/>
    <w:rsid w:val="00720601"/>
    <w:rsid w:val="00813EB4"/>
    <w:rsid w:val="00844DDC"/>
    <w:rsid w:val="008A2970"/>
    <w:rsid w:val="008D4B1C"/>
    <w:rsid w:val="00921F77"/>
    <w:rsid w:val="009349FA"/>
    <w:rsid w:val="009E65A7"/>
    <w:rsid w:val="009F575A"/>
    <w:rsid w:val="00BC277F"/>
    <w:rsid w:val="00BC2BC6"/>
    <w:rsid w:val="00C11401"/>
    <w:rsid w:val="00D70D5F"/>
    <w:rsid w:val="00DB580D"/>
    <w:rsid w:val="00DC535D"/>
    <w:rsid w:val="00FA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72D0-D328-4172-A4E2-2796ABCE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BA"/>
  </w:style>
  <w:style w:type="paragraph" w:styleId="Footer">
    <w:name w:val="footer"/>
    <w:basedOn w:val="Normal"/>
    <w:link w:val="FooterChar"/>
    <w:uiPriority w:val="99"/>
    <w:semiHidden/>
    <w:unhideWhenUsed/>
    <w:rsid w:val="000117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cp:lastModifiedBy>
  <cp:revision>7</cp:revision>
  <dcterms:created xsi:type="dcterms:W3CDTF">2021-05-17T06:09:00Z</dcterms:created>
  <dcterms:modified xsi:type="dcterms:W3CDTF">2021-05-17T20:55:00Z</dcterms:modified>
</cp:coreProperties>
</file>